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32" w:rsidRPr="008562C7" w:rsidRDefault="00024332" w:rsidP="00024332">
      <w:pPr>
        <w:jc w:val="center"/>
        <w:rPr>
          <w:rFonts w:ascii="Times New Roman" w:hAnsi="Times New Roman" w:cs="Times New Roman"/>
          <w:sz w:val="32"/>
          <w:szCs w:val="32"/>
        </w:rPr>
      </w:pPr>
      <w:r w:rsidRPr="008562C7">
        <w:rPr>
          <w:rFonts w:ascii="Times New Roman" w:hAnsi="Times New Roman" w:cs="Times New Roman"/>
          <w:sz w:val="32"/>
          <w:szCs w:val="32"/>
        </w:rPr>
        <w:t>Карточка предприятия ООО «ГМС Инжиниринг»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Наименования предприятия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«ГМС Инжиниринг»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Краткое название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ООО «ГМС Инжиниринг»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123308, г. Москва, ул.Мневники дом 6, этаж 4, помещение 1, комната 13(1)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Телефон/факс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8 (495) 28676</w:t>
            </w:r>
            <w:bookmarkStart w:id="0" w:name="_GoBack"/>
            <w:bookmarkEnd w:id="0"/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Gms-eng@yandex.ru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ИНН/КПП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7734405980/773401001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1177746912496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ПАО Сбербанк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40702810138000083789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044525225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Кор.счет</w:t>
            </w:r>
            <w:proofErr w:type="spellEnd"/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30101810400000000225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19324780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ОКТМО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45371000000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41.20 Строительство жилых и нежилых зданий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</w:t>
            </w:r>
          </w:p>
        </w:tc>
        <w:tc>
          <w:tcPr>
            <w:tcW w:w="4673" w:type="dxa"/>
            <w:vAlign w:val="center"/>
          </w:tcPr>
          <w:p w:rsidR="00024332" w:rsidRPr="008562C7" w:rsidRDefault="00C3736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Евгений Юрьевич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Полномочия генерального директора</w:t>
            </w:r>
          </w:p>
        </w:tc>
        <w:tc>
          <w:tcPr>
            <w:tcW w:w="4673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На основании Устава</w:t>
            </w:r>
          </w:p>
        </w:tc>
      </w:tr>
      <w:tr w:rsidR="00024332" w:rsidRPr="008562C7" w:rsidTr="00486C06">
        <w:tc>
          <w:tcPr>
            <w:tcW w:w="4672" w:type="dxa"/>
            <w:vAlign w:val="center"/>
          </w:tcPr>
          <w:p w:rsidR="00024332" w:rsidRPr="008562C7" w:rsidRDefault="00024332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sz w:val="32"/>
                <w:szCs w:val="32"/>
              </w:rPr>
              <w:t>Гл.бухгалтер</w:t>
            </w:r>
          </w:p>
        </w:tc>
        <w:tc>
          <w:tcPr>
            <w:tcW w:w="4673" w:type="dxa"/>
            <w:vAlign w:val="center"/>
          </w:tcPr>
          <w:p w:rsidR="00024332" w:rsidRPr="008562C7" w:rsidRDefault="008462F1" w:rsidP="00486C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Евгеньевна </w:t>
            </w:r>
          </w:p>
        </w:tc>
      </w:tr>
      <w:tr w:rsidR="00024332" w:rsidRPr="008562C7" w:rsidTr="00486C06">
        <w:tc>
          <w:tcPr>
            <w:tcW w:w="4672" w:type="dxa"/>
          </w:tcPr>
          <w:p w:rsidR="00024332" w:rsidRPr="008562C7" w:rsidRDefault="00024332" w:rsidP="00486C0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562C7">
              <w:rPr>
                <w:rStyle w:val="210pt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ОКАТО</w:t>
            </w:r>
          </w:p>
        </w:tc>
        <w:tc>
          <w:tcPr>
            <w:tcW w:w="4673" w:type="dxa"/>
          </w:tcPr>
          <w:p w:rsidR="00024332" w:rsidRPr="008562C7" w:rsidRDefault="00024332" w:rsidP="00486C06">
            <w:pPr>
              <w:pStyle w:val="6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</w:pPr>
            <w:r w:rsidRPr="008562C7">
              <w:rPr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</w:rPr>
              <w:t>45283582000</w:t>
            </w:r>
          </w:p>
        </w:tc>
      </w:tr>
    </w:tbl>
    <w:p w:rsidR="00024332" w:rsidRPr="008562C7" w:rsidRDefault="00024332" w:rsidP="0002433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782E" w:rsidRDefault="008B782E"/>
    <w:sectPr w:rsidR="008B782E" w:rsidSect="0052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24332"/>
    <w:rsid w:val="00024332"/>
    <w:rsid w:val="00087152"/>
    <w:rsid w:val="001763C0"/>
    <w:rsid w:val="004758F7"/>
    <w:rsid w:val="008462F1"/>
    <w:rsid w:val="008B782E"/>
    <w:rsid w:val="0092290A"/>
    <w:rsid w:val="00A0464D"/>
    <w:rsid w:val="00C3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24332"/>
    <w:rPr>
      <w:rFonts w:ascii="Arial" w:eastAsia="Arial" w:hAnsi="Arial" w:cs="Arial"/>
      <w:shd w:val="clear" w:color="auto" w:fill="FFFFFF"/>
    </w:rPr>
  </w:style>
  <w:style w:type="character" w:customStyle="1" w:styleId="210pt">
    <w:name w:val="Основной текст (2) + 10 pt"/>
    <w:basedOn w:val="2"/>
    <w:rsid w:val="0002433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2433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332"/>
    <w:pPr>
      <w:shd w:val="clear" w:color="auto" w:fill="FFFFFF"/>
      <w:spacing w:before="180" w:after="60" w:line="250" w:lineRule="exact"/>
      <w:ind w:hanging="1320"/>
      <w:jc w:val="both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024332"/>
    <w:pPr>
      <w:shd w:val="clear" w:color="auto" w:fill="FFFFFF"/>
      <w:spacing w:before="180" w:after="60" w:line="250" w:lineRule="exact"/>
      <w:ind w:hanging="880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999</cp:lastModifiedBy>
  <cp:revision>4</cp:revision>
  <dcterms:created xsi:type="dcterms:W3CDTF">2019-07-03T14:09:00Z</dcterms:created>
  <dcterms:modified xsi:type="dcterms:W3CDTF">2019-12-19T08:18:00Z</dcterms:modified>
</cp:coreProperties>
</file>